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44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</w:t>
      </w: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sz w:val="32"/>
          <w:szCs w:val="32"/>
          <w:shd w:val="clear" w:color="auto" w:fill="auto"/>
          <w:lang w:val="en-US" w:eastAsia="zh-CN"/>
        </w:rPr>
        <w:t>初</w:t>
      </w:r>
      <w:r>
        <w:rPr>
          <w:rFonts w:hint="eastAsia" w:ascii="黑体" w:hAnsi="黑体" w:eastAsia="黑体" w:cs="黑体"/>
          <w:sz w:val="32"/>
          <w:szCs w:val="32"/>
          <w:shd w:val="clear" w:color="auto" w:fill="auto"/>
        </w:rPr>
        <w:t>级双师型”</w:t>
      </w:r>
      <w:r>
        <w:rPr>
          <w:rFonts w:hint="eastAsia" w:ascii="黑体" w:hAnsi="黑体" w:eastAsia="黑体" w:cs="黑体"/>
          <w:sz w:val="32"/>
          <w:szCs w:val="32"/>
        </w:rPr>
        <w:t>教师认定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标准对照表（仅供参考）</w:t>
      </w:r>
    </w:p>
    <w:tbl>
      <w:tblPr>
        <w:tblStyle w:val="5"/>
        <w:tblW w:w="9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7"/>
        <w:gridCol w:w="7104"/>
      </w:tblGrid>
      <w:tr w14:paraId="301A6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81" w:type="dxa"/>
            <w:gridSpan w:val="2"/>
            <w:shd w:val="clear" w:color="auto" w:fill="CFCECE" w:themeFill="background2" w:themeFillShade="E5"/>
          </w:tcPr>
          <w:p w14:paraId="63192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基本条件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必备条件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  <w:p w14:paraId="32595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以下5条均须满足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</w:tr>
      <w:tr w14:paraId="600B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9981" w:type="dxa"/>
            <w:gridSpan w:val="2"/>
          </w:tcPr>
          <w:p w14:paraId="2FC7E8CA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/>
                <w:b/>
              </w:rPr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rPr>
                <w:rFonts w:hint="eastAsia"/>
              </w:rPr>
              <w:t>近5年师德考核合格。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平台填写，盖章汇总表有，学校认可即可</w:t>
            </w:r>
            <w:r>
              <w:rPr>
                <w:rFonts w:hint="eastAsia"/>
                <w:b/>
                <w:lang w:eastAsia="zh-CN"/>
              </w:rPr>
              <w:t>）</w:t>
            </w:r>
          </w:p>
          <w:p w14:paraId="33EBB546">
            <w:pPr>
              <w:pStyle w:val="7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</w:rPr>
              <w:t>教师资格证。</w:t>
            </w:r>
            <w:r>
              <w:rPr>
                <w:rFonts w:hint="eastAsia"/>
                <w:b/>
                <w:bCs/>
                <w:lang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学段吻合或高于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  <w:p w14:paraId="79DA4AB8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</w:rPr>
              <w:t>近5年教学质量考核合格以上。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平台填写，盖章汇总表有，学校认可即可</w:t>
            </w:r>
            <w:r>
              <w:rPr>
                <w:rFonts w:hint="eastAsia"/>
                <w:b/>
                <w:lang w:eastAsia="zh-CN"/>
              </w:rPr>
              <w:t>）</w:t>
            </w:r>
          </w:p>
          <w:p w14:paraId="26361464">
            <w:pPr>
              <w:pStyle w:val="7"/>
              <w:numPr>
                <w:ilvl w:val="0"/>
                <w:numId w:val="0"/>
              </w:numPr>
              <w:ind w:leftChars="0"/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4. </w:t>
            </w:r>
            <w:r>
              <w:rPr>
                <w:rFonts w:hint="eastAsia"/>
              </w:rPr>
              <w:t>近5年的教学课表。（</w:t>
            </w:r>
            <w:r>
              <w:rPr>
                <w:rFonts w:hint="eastAsia"/>
                <w:b/>
              </w:rPr>
              <w:t>申请认定的：需</w:t>
            </w:r>
            <w:r>
              <w:rPr>
                <w:rFonts w:hint="eastAsia"/>
                <w:b/>
                <w:lang w:val="en-US" w:eastAsia="zh-CN"/>
              </w:rPr>
              <w:t>担任</w:t>
            </w:r>
            <w:r>
              <w:rPr>
                <w:rFonts w:hint="eastAsia"/>
                <w:b/>
              </w:rPr>
              <w:t>本专业</w:t>
            </w: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</w:rPr>
              <w:t>门以上课程</w:t>
            </w:r>
            <w:r>
              <w:rPr>
                <w:rFonts w:hint="eastAsia"/>
                <w:b/>
                <w:lang w:val="en-US" w:eastAsia="zh-CN"/>
              </w:rPr>
              <w:t>全部教学</w:t>
            </w:r>
            <w:r>
              <w:rPr>
                <w:rFonts w:hint="eastAsia"/>
              </w:rPr>
              <w:t>）</w:t>
            </w:r>
          </w:p>
          <w:p w14:paraId="0DBFBD26">
            <w:pPr>
              <w:pStyle w:val="7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 xml:space="preserve">5. </w:t>
            </w:r>
            <w:r>
              <w:rPr>
                <w:rFonts w:hint="eastAsia"/>
              </w:rPr>
              <w:t>企业工作或实践经历。（</w:t>
            </w:r>
            <w:r>
              <w:rPr>
                <w:rFonts w:hint="eastAsia"/>
                <w:b/>
              </w:rPr>
              <w:t>申请认定的：具有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2</w:t>
            </w:r>
            <w:r>
              <w:rPr>
                <w:b/>
              </w:rPr>
              <w:t>年以上行业企业相关工作经历， 或近五</w:t>
            </w:r>
            <w:r>
              <w:rPr>
                <w:rFonts w:hint="eastAsia"/>
                <w:b/>
              </w:rPr>
              <w:t>年累计不少于</w:t>
            </w:r>
            <w:r>
              <w:rPr>
                <w:b/>
              </w:rPr>
              <w:t>6个月</w:t>
            </w:r>
            <w:r>
              <w:rPr>
                <w:rFonts w:hint="eastAsia"/>
                <w:b/>
                <w:lang w:eastAsia="zh-CN"/>
              </w:rPr>
              <w:t>，</w:t>
            </w:r>
            <w:r>
              <w:rPr>
                <w:b/>
              </w:rPr>
              <w:t>或每年不少于1 个月到企事业单位或生产服</w:t>
            </w:r>
            <w:r>
              <w:rPr>
                <w:rFonts w:hint="eastAsia"/>
                <w:b/>
              </w:rPr>
              <w:t>务一线或</w:t>
            </w:r>
            <w:r>
              <w:rPr>
                <w:rFonts w:hint="eastAsia"/>
                <w:b/>
                <w:shd w:val="clear" w:color="FFFFFF" w:fill="D9D9D9"/>
              </w:rPr>
              <w:t>校内外生产实践基地</w:t>
            </w:r>
            <w:r>
              <w:rPr>
                <w:rFonts w:hint="eastAsia"/>
                <w:b/>
              </w:rPr>
              <w:t>进行本专业岗位实践</w:t>
            </w:r>
            <w:r>
              <w:rPr>
                <w:rFonts w:hint="eastAsia"/>
              </w:rPr>
              <w:t>）</w:t>
            </w:r>
          </w:p>
        </w:tc>
      </w:tr>
      <w:tr w14:paraId="6B24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877" w:type="dxa"/>
            <w:tcBorders>
              <w:right w:val="triple" w:color="auto" w:sz="4" w:space="0"/>
            </w:tcBorders>
            <w:shd w:val="clear" w:color="auto" w:fill="CFCECE" w:themeFill="background2" w:themeFillShade="E5"/>
          </w:tcPr>
          <w:p w14:paraId="797C0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直接认定</w:t>
            </w:r>
          </w:p>
          <w:p w14:paraId="44D96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（以下3条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均须满足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  <w:tc>
          <w:tcPr>
            <w:tcW w:w="7104" w:type="dxa"/>
            <w:tcBorders>
              <w:left w:val="triple" w:color="auto" w:sz="4" w:space="0"/>
            </w:tcBorders>
            <w:shd w:val="clear" w:color="auto" w:fill="CFCECE" w:themeFill="background2" w:themeFillShade="E5"/>
          </w:tcPr>
          <w:p w14:paraId="6B986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申请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认定</w:t>
            </w:r>
          </w:p>
          <w:p w14:paraId="77FBA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以下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三大块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均须满足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，每块符合其中之一）</w:t>
            </w:r>
          </w:p>
        </w:tc>
      </w:tr>
      <w:tr w14:paraId="2281C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</w:trPr>
        <w:tc>
          <w:tcPr>
            <w:tcW w:w="2877" w:type="dxa"/>
            <w:vMerge w:val="restart"/>
            <w:tcBorders>
              <w:right w:val="triple" w:color="auto" w:sz="4" w:space="0"/>
            </w:tcBorders>
          </w:tcPr>
          <w:p w14:paraId="75AA1A95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所教学段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初</w:t>
            </w:r>
            <w:r>
              <w:rPr>
                <w:rFonts w:hint="eastAsia"/>
                <w:b/>
                <w:bCs/>
                <w:color w:val="FF0000"/>
              </w:rPr>
              <w:t>级</w:t>
            </w:r>
            <w:r>
              <w:rPr>
                <w:rFonts w:hint="eastAsia"/>
              </w:rPr>
              <w:t>专业技术资格证书。（教师系列）</w:t>
            </w:r>
          </w:p>
          <w:p w14:paraId="4126FCEC"/>
          <w:p w14:paraId="3A66B3EB">
            <w:pPr>
              <w:numPr>
                <w:ilvl w:val="0"/>
                <w:numId w:val="1"/>
              </w:numPr>
            </w:pPr>
            <w:r>
              <w:rPr>
                <w:rFonts w:hint="eastAsia"/>
                <w:b/>
                <w:bCs/>
                <w:color w:val="FF0000"/>
              </w:rPr>
              <w:t>本专业</w:t>
            </w:r>
            <w:r>
              <w:rPr>
                <w:rFonts w:hint="eastAsia"/>
              </w:rPr>
              <w:t>非教师系列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初级</w:t>
            </w:r>
            <w:r>
              <w:rPr>
                <w:rFonts w:hint="eastAsia"/>
              </w:rPr>
              <w:t>专业技术资格证书；</w:t>
            </w:r>
          </w:p>
          <w:p w14:paraId="552E312B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初级</w:t>
            </w:r>
            <w:r>
              <w:rPr>
                <w:rFonts w:hint="eastAsia"/>
              </w:rPr>
              <w:t>职业技能等级证书；</w:t>
            </w:r>
          </w:p>
          <w:p w14:paraId="1D78C9EB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职业资格证书；</w:t>
            </w:r>
          </w:p>
          <w:p w14:paraId="4D3A3053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执业证书。</w:t>
            </w:r>
          </w:p>
          <w:p w14:paraId="39C35E70">
            <w:pPr>
              <w:numPr>
                <w:ilvl w:val="0"/>
                <w:numId w:val="0"/>
              </w:numPr>
            </w:pPr>
            <w:r>
              <w:rPr>
                <w:rFonts w:hint="eastAsia"/>
              </w:rPr>
              <w:t>（对应</w:t>
            </w:r>
            <w:r>
              <w:rPr>
                <w:rFonts w:hint="eastAsia"/>
                <w:lang w:val="en-US" w:eastAsia="zh-CN"/>
              </w:rPr>
              <w:t>省颁布</w:t>
            </w:r>
            <w:r>
              <w:rPr>
                <w:rFonts w:hint="eastAsia"/>
              </w:rPr>
              <w:t>目录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初级</w:t>
            </w:r>
            <w:r>
              <w:rPr>
                <w:rFonts w:hint="eastAsia"/>
                <w:lang w:val="en-US" w:eastAsia="zh-CN"/>
              </w:rPr>
              <w:t>执行</w:t>
            </w:r>
            <w:r>
              <w:rPr>
                <w:rFonts w:hint="eastAsia"/>
              </w:rPr>
              <w:t>）</w:t>
            </w:r>
          </w:p>
          <w:p w14:paraId="678F374F"/>
          <w:p w14:paraId="422A712A">
            <w:pPr>
              <w:rPr>
                <w:rFonts w:hint="eastAsia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近五年</w:t>
            </w:r>
          </w:p>
          <w:p w14:paraId="3F93C3E3">
            <w:pPr>
              <w:numPr>
                <w:ilvl w:val="0"/>
                <w:numId w:val="0"/>
              </w:numPr>
              <w:ind w:leftChars="0"/>
              <w:rPr>
                <w:b w:val="0"/>
                <w:bCs w:val="0"/>
              </w:rPr>
            </w:pPr>
            <w:r>
              <w:t xml:space="preserve"> </w:t>
            </w:r>
            <w:r>
              <w:rPr>
                <w:b/>
                <w:bCs/>
                <w:i/>
                <w:iCs/>
                <w:color w:val="FF0000"/>
              </w:rPr>
              <w:t>本人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>参加</w:t>
            </w:r>
            <w:r>
              <w:rPr>
                <w:b/>
                <w:bCs/>
                <w:i/>
                <w:iCs/>
                <w:color w:val="FF0000"/>
              </w:rPr>
              <w:t>或指导</w:t>
            </w:r>
            <w:r>
              <w:t>学生获得</w:t>
            </w: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本专业领域</w:t>
            </w:r>
            <w:r>
              <w:t>技能竞赛类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含本人参加教学大赛</w:t>
            </w:r>
            <w:r>
              <w:rPr>
                <w:rFonts w:hint="eastAsia"/>
                <w:lang w:eastAsia="zh-CN"/>
              </w:rPr>
              <w:t>）</w:t>
            </w:r>
            <w:r>
              <w:t>、教学成果类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含毕业设计）</w:t>
            </w:r>
            <w:r>
              <w:t>、创新创业类或科技发明类等比赛至少 1 项</w:t>
            </w:r>
            <w:r>
              <w:rPr>
                <w:rFonts w:hint="eastAsia"/>
                <w:b/>
                <w:bCs/>
                <w:lang w:val="en-US" w:eastAsia="zh-CN"/>
              </w:rPr>
              <w:t>校级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以上奖项</w:t>
            </w:r>
            <w:r>
              <w:rPr>
                <w:b w:val="0"/>
                <w:bCs w:val="0"/>
              </w:rPr>
              <w:t>;</w:t>
            </w:r>
          </w:p>
          <w:p w14:paraId="6510CF3A">
            <w:pPr>
              <w:numPr>
                <w:ilvl w:val="0"/>
                <w:numId w:val="0"/>
              </w:numPr>
              <w:ind w:leftChars="0"/>
            </w:pPr>
            <w:r>
              <w:rPr>
                <w:b/>
                <w:bCs w:val="0"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 w:val="0"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参加</w:t>
            </w:r>
            <w:r>
              <w:t>实习实训基地建设</w:t>
            </w:r>
            <w:r>
              <w:rPr>
                <w:rFonts w:hint="eastAsia"/>
                <w:lang w:eastAsia="zh-CN"/>
              </w:rPr>
              <w:t>（产教融合平台、科技平台、工程中心等）</w:t>
            </w:r>
            <w:r>
              <w:t>、设备改造、技术革新、“五技”</w:t>
            </w:r>
            <w:r>
              <w:rPr>
                <w:rFonts w:hint="eastAsia"/>
              </w:rPr>
              <w:t>（技术开发、技术转让、技术许可、技术咨询、技术服务</w:t>
            </w:r>
            <w:r>
              <w:rPr>
                <w:rFonts w:hint="eastAsia"/>
                <w:lang w:eastAsia="zh-CN"/>
              </w:rPr>
              <w:t>）</w:t>
            </w:r>
            <w:r>
              <w:t>等</w:t>
            </w:r>
            <w:r>
              <w:rPr>
                <w:rFonts w:hint="eastAsia"/>
                <w:lang w:val="en-US" w:eastAsia="zh-CN"/>
              </w:rPr>
              <w:t>发挥积极作用</w:t>
            </w:r>
            <w:r>
              <w:t xml:space="preserve">; </w:t>
            </w:r>
          </w:p>
          <w:p w14:paraId="4E5604E6">
            <w:pPr>
              <w:numPr>
                <w:ilvl w:val="0"/>
                <w:numId w:val="0"/>
              </w:numPr>
              <w:ind w:leftChars="0"/>
            </w:pPr>
            <w:r>
              <w:rPr>
                <w:b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参加</w:t>
            </w:r>
            <w:r>
              <w:t>应用项目设计、研发或技术改造攻关等，成果被企业使用或得到</w:t>
            </w:r>
            <w:r>
              <w:rPr>
                <w:rFonts w:hint="eastAsia"/>
                <w:b/>
                <w:bCs/>
                <w:lang w:val="en-US" w:eastAsia="zh-CN"/>
              </w:rPr>
              <w:t>校</w:t>
            </w:r>
            <w:r>
              <w:rPr>
                <w:b/>
                <w:bCs/>
              </w:rPr>
              <w:t>级</w:t>
            </w:r>
            <w:r>
              <w:t xml:space="preserve">以上奖项; </w:t>
            </w:r>
          </w:p>
          <w:p w14:paraId="65AE7A93">
            <w:pPr>
              <w:numPr>
                <w:ilvl w:val="0"/>
                <w:numId w:val="0"/>
              </w:numPr>
              <w:ind w:leftChars="0"/>
            </w:pPr>
            <w:r>
              <w:rPr>
                <w:b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i/>
                <w:iCs/>
                <w:color w:val="FF0000"/>
                <w:lang w:val="en-US" w:eastAsia="zh-CN"/>
              </w:rPr>
              <w:t xml:space="preserve"> </w:t>
            </w:r>
            <w:r>
              <w:t xml:space="preserve">取得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项以上与本专业相关的知识产权类成果</w:t>
            </w:r>
            <w:r>
              <w:rPr>
                <w:rFonts w:hint="eastAsia"/>
              </w:rPr>
              <w:t>（含发明专利、实用新型专利、软件著作权、艺术科学类作品著作权等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</w:p>
          <w:p w14:paraId="6302DDE8">
            <w:pPr>
              <w:numPr>
                <w:ilvl w:val="0"/>
                <w:numId w:val="0"/>
              </w:numPr>
              <w:ind w:leftChars="0"/>
            </w:pPr>
          </w:p>
        </w:tc>
        <w:tc>
          <w:tcPr>
            <w:tcW w:w="7104" w:type="dxa"/>
            <w:tcBorders>
              <w:left w:val="triple" w:color="auto" w:sz="4" w:space="0"/>
            </w:tcBorders>
            <w:vAlign w:val="center"/>
          </w:tcPr>
          <w:p w14:paraId="374FB4FB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</w:rPr>
              <w:t>教学业绩（</w:t>
            </w:r>
            <w:r>
              <w:rPr>
                <w:rFonts w:hint="eastAsia"/>
                <w:b/>
                <w:bCs/>
                <w:lang w:val="en-US" w:eastAsia="zh-CN"/>
              </w:rPr>
              <w:t>之一即可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  <w:i/>
                <w:iCs/>
                <w:color w:val="FF0000"/>
              </w:rPr>
              <w:t>近五年</w:t>
            </w:r>
            <w:r>
              <w:rPr>
                <w:rFonts w:hint="eastAsia"/>
                <w:b/>
                <w:bCs/>
              </w:rPr>
              <w:t>）</w:t>
            </w:r>
          </w:p>
          <w:p w14:paraId="4060170A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rPr>
                <w:b/>
                <w:bCs/>
              </w:rPr>
              <w:t>教学质量</w:t>
            </w:r>
            <w:r>
              <w:t xml:space="preserve">考核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次以上优秀。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注意：是教学质量考核，不是事业单位年度考核。平台填写，上传佐证材料。</w:t>
            </w:r>
            <w:r>
              <w:rPr>
                <w:rFonts w:hint="eastAsia"/>
              </w:rPr>
              <w:t>）</w:t>
            </w:r>
          </w:p>
          <w:p w14:paraId="18A7DFDC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2. </w:t>
            </w:r>
            <w:r>
              <w:rPr>
                <w:rFonts w:hint="eastAsia"/>
                <w:b/>
                <w:bCs/>
                <w:lang w:val="en-US" w:eastAsia="zh-CN"/>
              </w:rPr>
              <w:t>本人</w:t>
            </w:r>
            <w:r>
              <w:rPr>
                <w:b/>
                <w:bCs/>
              </w:rPr>
              <w:t>参加教学能力大赛</w:t>
            </w:r>
            <w:r>
              <w:t>获得</w:t>
            </w:r>
            <w:r>
              <w:rPr>
                <w:rFonts w:hint="eastAsia"/>
                <w:lang w:val="en-US" w:eastAsia="zh-CN"/>
              </w:rPr>
              <w:t>校级</w:t>
            </w:r>
            <w:r>
              <w:t>以上奖项。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注意：是教学大赛）</w:t>
            </w:r>
          </w:p>
          <w:p w14:paraId="5122023D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b/>
                <w:bCs/>
              </w:rPr>
              <w:t>指导</w:t>
            </w:r>
            <w:r>
              <w:t>学生参加</w:t>
            </w:r>
            <w:r>
              <w:rPr>
                <w:b/>
                <w:bCs/>
              </w:rPr>
              <w:t>本专业相关大赛</w:t>
            </w:r>
            <w:r>
              <w:t>获得</w:t>
            </w:r>
            <w:r>
              <w:rPr>
                <w:rFonts w:hint="eastAsia"/>
                <w:lang w:val="en-US" w:eastAsia="zh-CN"/>
              </w:rPr>
              <w:t>校级以上</w:t>
            </w:r>
            <w:r>
              <w:t>奖项。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含技能大赛、创新创业大赛、科技发明类比赛）</w:t>
            </w:r>
          </w:p>
          <w:p w14:paraId="7D398556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4. </w:t>
            </w:r>
            <w:r>
              <w:rPr>
                <w:rFonts w:hint="eastAsia"/>
              </w:rPr>
              <w:t>开设校级以上教学公开课并获得好评</w:t>
            </w:r>
            <w:r>
              <w:t>。</w:t>
            </w:r>
          </w:p>
          <w:p w14:paraId="40372832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5. </w:t>
            </w:r>
            <w:r>
              <w:t>获得本专业领域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级以上其他教育教学类表彰。</w:t>
            </w:r>
          </w:p>
          <w:p w14:paraId="14787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备注：对少数一次性获得，不能重复参加评定的荣誉（表彰）不计5年内，如学科带头人、优秀青年教师。</w:t>
            </w:r>
          </w:p>
        </w:tc>
      </w:tr>
      <w:tr w14:paraId="6F85F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2877" w:type="dxa"/>
            <w:vMerge w:val="continue"/>
            <w:tcBorders>
              <w:right w:val="triple" w:color="auto" w:sz="4" w:space="0"/>
            </w:tcBorders>
          </w:tcPr>
          <w:p w14:paraId="1A83B976"/>
        </w:tc>
        <w:tc>
          <w:tcPr>
            <w:tcW w:w="7104" w:type="dxa"/>
            <w:tcBorders>
              <w:left w:val="triple" w:color="auto" w:sz="4" w:space="0"/>
            </w:tcBorders>
            <w:vAlign w:val="center"/>
          </w:tcPr>
          <w:p w14:paraId="21F0EDEC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</w:rPr>
              <w:t>教育研究（</w:t>
            </w:r>
            <w:r>
              <w:rPr>
                <w:rFonts w:hint="eastAsia"/>
                <w:b/>
                <w:bCs/>
                <w:lang w:val="en-US" w:eastAsia="zh-CN"/>
              </w:rPr>
              <w:t>之一即可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  <w:i/>
                <w:iCs/>
                <w:color w:val="FF0000"/>
              </w:rPr>
              <w:t>近五年</w:t>
            </w:r>
            <w:r>
              <w:rPr>
                <w:rFonts w:hint="eastAsia"/>
                <w:b/>
                <w:bCs/>
              </w:rPr>
              <w:t>）</w:t>
            </w:r>
          </w:p>
          <w:p w14:paraId="198C4AFF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t>本人撰写的研究报告、教学案例、教科研论文等获得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级以上奖项， 或入选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级以上论文( 案例) 汇编。</w:t>
            </w:r>
          </w:p>
          <w:p w14:paraId="314F2A0E">
            <w:pPr>
              <w:jc w:val="both"/>
            </w:pPr>
            <w:r>
              <w:rPr>
                <w:rFonts w:hint="eastAsia"/>
                <w:lang w:val="en-US" w:eastAsia="zh-CN"/>
              </w:rPr>
              <w:t>2. 参加校</w:t>
            </w:r>
            <w:r>
              <w:t>级以上职业教育研究课题并已结题。</w:t>
            </w:r>
          </w:p>
          <w:p w14:paraId="0FCEEE96">
            <w:pPr>
              <w:jc w:val="both"/>
            </w:pPr>
            <w:r>
              <w:rPr>
                <w:rFonts w:hint="eastAsia"/>
                <w:lang w:val="en-US" w:eastAsia="zh-CN"/>
              </w:rPr>
              <w:t>3. 参加校级以上专业、课程、教材等项目建设并发挥积极作用。</w:t>
            </w:r>
          </w:p>
          <w:p w14:paraId="36E5DBFA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4. </w:t>
            </w:r>
            <w:r>
              <w:t>获得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级以上教学成果奖。</w:t>
            </w:r>
          </w:p>
          <w:p w14:paraId="0957A3EF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 指导学生实验、实训、实习、社会调查、社会实践等，获得校级以上奖项。</w:t>
            </w:r>
          </w:p>
          <w:p w14:paraId="22598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eastAsiaTheme="minorEastAsia"/>
                <w:lang w:val="en-US" w:eastAsia="zh-CN"/>
              </w:rPr>
            </w:pPr>
          </w:p>
        </w:tc>
      </w:tr>
      <w:tr w14:paraId="53CEB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2877" w:type="dxa"/>
            <w:vMerge w:val="continue"/>
            <w:tcBorders>
              <w:right w:val="triple" w:color="auto" w:sz="4" w:space="0"/>
            </w:tcBorders>
          </w:tcPr>
          <w:p w14:paraId="2F30564A"/>
        </w:tc>
        <w:tc>
          <w:tcPr>
            <w:tcW w:w="7104" w:type="dxa"/>
            <w:tcBorders>
              <w:left w:val="triple" w:color="auto" w:sz="4" w:space="0"/>
            </w:tcBorders>
          </w:tcPr>
          <w:p w14:paraId="4439544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三、实践经历和</w:t>
            </w:r>
            <w:r>
              <w:rPr>
                <w:rFonts w:hint="eastAsia"/>
                <w:b/>
                <w:bCs/>
              </w:rPr>
              <w:t>实践</w:t>
            </w:r>
            <w:r>
              <w:rPr>
                <w:rFonts w:hint="eastAsia"/>
                <w:b/>
                <w:bCs/>
                <w:lang w:val="en-US" w:eastAsia="zh-CN"/>
              </w:rPr>
              <w:t>成果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之一即可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  <w:lang w:val="en-US" w:eastAsia="zh-CN"/>
              </w:rPr>
              <w:t>除第1条，其余为</w:t>
            </w:r>
            <w:r>
              <w:rPr>
                <w:rFonts w:hint="eastAsia"/>
                <w:b/>
                <w:bCs/>
                <w:i/>
                <w:iCs/>
                <w:color w:val="FF0000"/>
              </w:rPr>
              <w:t>近五年</w:t>
            </w:r>
            <w:r>
              <w:rPr>
                <w:rFonts w:hint="eastAsia"/>
                <w:b/>
                <w:bCs/>
              </w:rPr>
              <w:t>）</w:t>
            </w:r>
          </w:p>
          <w:p w14:paraId="03F1BE4F">
            <w:pPr>
              <w:widowControl/>
              <w:ind w:firstLine="210" w:firstLineChars="100"/>
              <w:jc w:val="left"/>
              <w:rPr>
                <w:rFonts w:hint="default"/>
                <w:strike w:val="0"/>
                <w:lang w:val="en-US" w:eastAsia="zh-CN"/>
              </w:rPr>
            </w:pPr>
            <w:r>
              <w:rPr>
                <w:rFonts w:hint="eastAsia"/>
                <w:b w:val="0"/>
                <w:bCs/>
                <w:strike w:val="0"/>
                <w:lang w:val="en-US" w:eastAsia="zh-CN"/>
              </w:rPr>
              <w:t>近五年</w:t>
            </w:r>
            <w:r>
              <w:rPr>
                <w:rFonts w:hint="eastAsia"/>
                <w:b w:val="0"/>
                <w:bCs/>
                <w:strike w:val="0"/>
              </w:rPr>
              <w:t>积极参加产教融合、校企合作</w:t>
            </w:r>
            <w:r>
              <w:rPr>
                <w:rFonts w:hint="eastAsia"/>
                <w:b w:val="0"/>
                <w:bCs/>
                <w:strike w:val="0"/>
                <w:lang w:val="en-US" w:eastAsia="zh-CN"/>
              </w:rPr>
              <w:t>等</w:t>
            </w:r>
            <w:r>
              <w:rPr>
                <w:rFonts w:hint="eastAsia"/>
                <w:b w:val="0"/>
                <w:bCs/>
                <w:strike w:val="0"/>
              </w:rPr>
              <w:t>工作</w:t>
            </w:r>
            <w:r>
              <w:rPr>
                <w:rFonts w:hint="eastAsia"/>
                <w:b w:val="0"/>
                <w:bCs/>
                <w:strike w:val="0"/>
                <w:lang w:eastAsia="zh-CN"/>
              </w:rPr>
              <w:t>。</w:t>
            </w:r>
            <w:r>
              <w:rPr>
                <w:rFonts w:hint="eastAsia"/>
                <w:b w:val="0"/>
                <w:bCs/>
                <w:strike w:val="0"/>
                <w:lang w:val="en-US" w:eastAsia="zh-CN"/>
              </w:rPr>
              <w:t>且</w:t>
            </w:r>
            <w:r>
              <w:rPr>
                <w:rFonts w:hint="eastAsia"/>
                <w:strike w:val="0"/>
                <w:lang w:val="en-US" w:eastAsia="zh-CN"/>
              </w:rPr>
              <w:t>具备下列之一：</w:t>
            </w:r>
          </w:p>
          <w:p w14:paraId="20871A77">
            <w:pPr>
              <w:widowControl/>
              <w:numPr>
                <w:ilvl w:val="0"/>
                <w:numId w:val="2"/>
              </w:numPr>
              <w:jc w:val="left"/>
            </w:pPr>
            <w:r>
              <w:t>具有本专业非教师系列</w:t>
            </w:r>
            <w:r>
              <w:rPr>
                <w:rFonts w:hint="eastAsia"/>
                <w:b/>
                <w:bCs/>
                <w:lang w:val="en-US" w:eastAsia="zh-CN"/>
              </w:rPr>
              <w:t>初</w:t>
            </w:r>
            <w:r>
              <w:rPr>
                <w:b/>
                <w:bCs/>
              </w:rPr>
              <w:t>级</w:t>
            </w:r>
            <w:r>
              <w:t>专业技术资格或</w:t>
            </w:r>
            <w:r>
              <w:rPr>
                <w:rFonts w:hint="eastAsia"/>
                <w:b/>
                <w:bCs/>
                <w:lang w:val="en-US" w:eastAsia="zh-CN"/>
              </w:rPr>
              <w:t>初</w:t>
            </w:r>
            <w:r>
              <w:rPr>
                <w:b/>
                <w:bCs/>
              </w:rPr>
              <w:t>级</w:t>
            </w:r>
            <w:r>
              <w:t>职业</w:t>
            </w:r>
            <w:r>
              <w:rPr>
                <w:rFonts w:hint="eastAsia"/>
              </w:rPr>
              <w:t>技能等级证书或职业资格证书或执业证书等。（对应省颁布目录</w:t>
            </w:r>
            <w:r>
              <w:rPr>
                <w:rFonts w:hint="eastAsia"/>
                <w:b/>
                <w:bCs/>
                <w:lang w:val="en-US" w:eastAsia="zh-CN"/>
              </w:rPr>
              <w:t>初</w:t>
            </w:r>
            <w:r>
              <w:rPr>
                <w:rFonts w:hint="eastAsia"/>
                <w:b/>
                <w:bCs/>
              </w:rPr>
              <w:t>级</w:t>
            </w:r>
            <w:r>
              <w:rPr>
                <w:rFonts w:hint="eastAsia"/>
              </w:rPr>
              <w:t>执行）</w:t>
            </w:r>
          </w:p>
          <w:p w14:paraId="3F9C3FD4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rPr>
                <w:rFonts w:hint="eastAsia"/>
                <w:b/>
                <w:bCs w:val="0"/>
                <w:lang w:val="en-US" w:eastAsia="zh-CN"/>
              </w:rPr>
              <w:t>本人</w:t>
            </w:r>
            <w:r>
              <w:rPr>
                <w:b w:val="0"/>
                <w:bCs/>
              </w:rPr>
              <w:t>参加</w:t>
            </w:r>
            <w:r>
              <w:rPr>
                <w:b/>
                <w:bCs w:val="0"/>
              </w:rPr>
              <w:t>本专业相关大赛</w:t>
            </w:r>
            <w:r>
              <w:rPr>
                <w:b w:val="0"/>
                <w:bCs/>
              </w:rPr>
              <w:t>获</w:t>
            </w:r>
            <w:r>
              <w:rPr>
                <w:rFonts w:hint="eastAsia"/>
                <w:b w:val="0"/>
                <w:bCs/>
              </w:rPr>
              <w:t>校级</w:t>
            </w:r>
            <w:r>
              <w:rPr>
                <w:b w:val="0"/>
                <w:bCs/>
              </w:rPr>
              <w:t>以上奖项。</w:t>
            </w:r>
            <w:r>
              <w:rPr>
                <w:rFonts w:hint="eastAsia"/>
                <w:b w:val="0"/>
                <w:bCs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lang w:val="en-US" w:eastAsia="zh-CN"/>
              </w:rPr>
              <w:t>限所教专业或相关专业，且不含班主任大赛、不含教学大赛</w:t>
            </w:r>
            <w:r>
              <w:rPr>
                <w:rFonts w:hint="eastAsia"/>
                <w:b w:val="0"/>
                <w:bCs/>
                <w:lang w:eastAsia="zh-CN"/>
              </w:rPr>
              <w:t>）</w:t>
            </w:r>
          </w:p>
          <w:p w14:paraId="7EF9B5D9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rPr>
                <w:rFonts w:hint="eastAsia"/>
                <w:lang w:val="en-US" w:eastAsia="zh-CN"/>
              </w:rPr>
              <w:t>参加</w:t>
            </w:r>
            <w:r>
              <w:t>实习实训基地建设、设备改造、技术革新等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发挥积极作用。</w:t>
            </w:r>
          </w:p>
          <w:p w14:paraId="0AFFC3DB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rPr>
                <w:rFonts w:hint="eastAsia"/>
              </w:rPr>
              <w:t>参加并完成 1 项以上本专业相关应用研究项目。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主要指应用性强的技术革新、产品研发类项目，重在实践能力成果</w:t>
            </w:r>
            <w:r>
              <w:rPr>
                <w:rFonts w:hint="eastAsia"/>
                <w:lang w:eastAsia="zh-CN"/>
              </w:rPr>
              <w:t>）</w:t>
            </w:r>
          </w:p>
          <w:p w14:paraId="6F730122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t>取得</w:t>
            </w:r>
            <w:r>
              <w:rPr>
                <w:rFonts w:hint="eastAsia"/>
                <w:lang w:val="en-US" w:eastAsia="zh-CN"/>
              </w:rPr>
              <w:t>1</w:t>
            </w:r>
            <w:r>
              <w:t>项以上与本专业相关的知识产权类成果。</w:t>
            </w:r>
          </w:p>
        </w:tc>
      </w:tr>
    </w:tbl>
    <w:p w14:paraId="1143870D"/>
    <w:p w14:paraId="433225D6"/>
    <w:p w14:paraId="350EF2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157" w:right="1066" w:bottom="1157" w:left="106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0AF91"/>
    <w:multiLevelType w:val="singleLevel"/>
    <w:tmpl w:val="BAB0AF9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3176992"/>
    <w:multiLevelType w:val="singleLevel"/>
    <w:tmpl w:val="33176992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iNTZjMTA1YTY4NWY4NTYzNTNlNDc0MDg2N2VhZDIifQ=="/>
  </w:docVars>
  <w:rsids>
    <w:rsidRoot w:val="0071340B"/>
    <w:rsid w:val="00086D53"/>
    <w:rsid w:val="00140AB0"/>
    <w:rsid w:val="0015161B"/>
    <w:rsid w:val="00167EE3"/>
    <w:rsid w:val="002F0389"/>
    <w:rsid w:val="0037757B"/>
    <w:rsid w:val="00452AB1"/>
    <w:rsid w:val="0047765B"/>
    <w:rsid w:val="006D0CD8"/>
    <w:rsid w:val="0071340B"/>
    <w:rsid w:val="0079382E"/>
    <w:rsid w:val="0081607F"/>
    <w:rsid w:val="008A1B2F"/>
    <w:rsid w:val="009A176A"/>
    <w:rsid w:val="00A050E5"/>
    <w:rsid w:val="00A22941"/>
    <w:rsid w:val="00A27963"/>
    <w:rsid w:val="00A742C2"/>
    <w:rsid w:val="00A842C5"/>
    <w:rsid w:val="00A97457"/>
    <w:rsid w:val="00C44EE0"/>
    <w:rsid w:val="00C95086"/>
    <w:rsid w:val="00CE6182"/>
    <w:rsid w:val="00D95B5A"/>
    <w:rsid w:val="00E20578"/>
    <w:rsid w:val="00E41177"/>
    <w:rsid w:val="00F73A2D"/>
    <w:rsid w:val="012C2BB6"/>
    <w:rsid w:val="069F3BC7"/>
    <w:rsid w:val="07F86C65"/>
    <w:rsid w:val="12CF1BBD"/>
    <w:rsid w:val="14F0342D"/>
    <w:rsid w:val="16C24A3C"/>
    <w:rsid w:val="189B5892"/>
    <w:rsid w:val="1ACC37D4"/>
    <w:rsid w:val="1BD5051A"/>
    <w:rsid w:val="1D291775"/>
    <w:rsid w:val="1DB4038D"/>
    <w:rsid w:val="251329A6"/>
    <w:rsid w:val="25A0030F"/>
    <w:rsid w:val="25A01477"/>
    <w:rsid w:val="270B7A08"/>
    <w:rsid w:val="27B76947"/>
    <w:rsid w:val="28EA4012"/>
    <w:rsid w:val="2AA25B42"/>
    <w:rsid w:val="2BB41EF3"/>
    <w:rsid w:val="2DA749E5"/>
    <w:rsid w:val="311658E0"/>
    <w:rsid w:val="31F5280B"/>
    <w:rsid w:val="351F1BCF"/>
    <w:rsid w:val="35740FF8"/>
    <w:rsid w:val="35C97A69"/>
    <w:rsid w:val="37215F74"/>
    <w:rsid w:val="38685317"/>
    <w:rsid w:val="39345FC5"/>
    <w:rsid w:val="3982604D"/>
    <w:rsid w:val="39964E5B"/>
    <w:rsid w:val="3A443DA2"/>
    <w:rsid w:val="3B4A3EAA"/>
    <w:rsid w:val="3D112421"/>
    <w:rsid w:val="3ED944FA"/>
    <w:rsid w:val="443F7874"/>
    <w:rsid w:val="46D85CF7"/>
    <w:rsid w:val="4A471230"/>
    <w:rsid w:val="4DF267F8"/>
    <w:rsid w:val="4EFF5B7A"/>
    <w:rsid w:val="52B661C3"/>
    <w:rsid w:val="57901E11"/>
    <w:rsid w:val="579F7E50"/>
    <w:rsid w:val="58B423AC"/>
    <w:rsid w:val="5B0D4D97"/>
    <w:rsid w:val="5B9669E0"/>
    <w:rsid w:val="5BCF5C3F"/>
    <w:rsid w:val="5DC7705E"/>
    <w:rsid w:val="5E1645F1"/>
    <w:rsid w:val="636526EA"/>
    <w:rsid w:val="645760BC"/>
    <w:rsid w:val="64935D84"/>
    <w:rsid w:val="682C055C"/>
    <w:rsid w:val="68ED6FEF"/>
    <w:rsid w:val="6C072AB5"/>
    <w:rsid w:val="6E13574A"/>
    <w:rsid w:val="6F516F90"/>
    <w:rsid w:val="70934920"/>
    <w:rsid w:val="774C58CD"/>
    <w:rsid w:val="784F3172"/>
    <w:rsid w:val="78B93C48"/>
    <w:rsid w:val="799F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1260</Words>
  <Characters>1280</Characters>
  <Lines>8</Lines>
  <Paragraphs>2</Paragraphs>
  <TotalTime>0</TotalTime>
  <ScaleCrop>false</ScaleCrop>
  <LinksUpToDate>false</LinksUpToDate>
  <CharactersWithSpaces>1320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2024-08-14T04:34:00Z</dcterms:created>
  <dc:creator>Administrator</dc:creator>
  <cp:lastModifiedBy>孔晓华</cp:lastModifiedBy>
  <cp:lastPrinted>2025-08-26T04:45:00Z</cp:lastPrinted>
  <dcterms:modified xsi:type="dcterms:W3CDTF">2025-08-26T05:42:01Z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E0DB8633C97A4A069F33944D26E2B571_12</vt:lpwstr>
  </property>
</Properties>
</file>